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AE5" w:rsidRPr="00855D85" w:rsidRDefault="00A55AE5" w:rsidP="00855D85">
      <w:pPr>
        <w:spacing w:line="360" w:lineRule="auto"/>
        <w:jc w:val="both"/>
        <w:rPr>
          <w:rFonts w:ascii="Arial" w:hAnsi="Arial" w:cs="Arial"/>
          <w:noProof/>
          <w:lang w:val="es-CO" w:eastAsia="es-CO"/>
        </w:rPr>
      </w:pPr>
      <w:r w:rsidRPr="00855D85">
        <w:rPr>
          <w:rFonts w:ascii="Arial" w:hAnsi="Arial" w:cs="Arial"/>
          <w:noProof/>
          <w:lang w:val="es-CO" w:eastAsia="es-CO"/>
        </w:rPr>
        <w:drawing>
          <wp:anchor distT="0" distB="0" distL="114300" distR="114300" simplePos="0" relativeHeight="251663360" behindDoc="0" locked="0" layoutInCell="1" allowOverlap="1">
            <wp:simplePos x="0" y="0"/>
            <wp:positionH relativeFrom="margin">
              <wp:posOffset>2701290</wp:posOffset>
            </wp:positionH>
            <wp:positionV relativeFrom="margin">
              <wp:posOffset>586105</wp:posOffset>
            </wp:positionV>
            <wp:extent cx="2438400" cy="2686050"/>
            <wp:effectExtent l="19050" t="0" r="0" b="0"/>
            <wp:wrapSquare wrapText="bothSides"/>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38400" cy="2686050"/>
                    </a:xfrm>
                    <a:prstGeom prst="rect">
                      <a:avLst/>
                    </a:prstGeom>
                    <a:noFill/>
                    <a:ln w="9525">
                      <a:noFill/>
                      <a:miter lim="800000"/>
                      <a:headEnd/>
                      <a:tailEnd/>
                    </a:ln>
                  </pic:spPr>
                </pic:pic>
              </a:graphicData>
            </a:graphic>
          </wp:anchor>
        </w:drawing>
      </w:r>
      <w:r w:rsidRPr="00855D85">
        <w:rPr>
          <w:rFonts w:ascii="Arial" w:hAnsi="Arial" w:cs="Arial"/>
          <w:lang w:val="es-CO"/>
        </w:rPr>
        <w:t xml:space="preserve">AMADEUS PELICULA </w:t>
      </w:r>
    </w:p>
    <w:p w:rsidR="004436CD" w:rsidRPr="00855D85" w:rsidRDefault="00A55AE5" w:rsidP="00855D85">
      <w:pPr>
        <w:spacing w:line="360" w:lineRule="auto"/>
        <w:jc w:val="both"/>
        <w:rPr>
          <w:rFonts w:ascii="Arial" w:hAnsi="Arial" w:cs="Arial"/>
          <w:lang w:val="es-CO"/>
        </w:rPr>
      </w:pPr>
      <w:r w:rsidRPr="00855D85">
        <w:rPr>
          <w:rFonts w:ascii="Arial" w:hAnsi="Arial" w:cs="Arial"/>
          <w:noProof/>
          <w:lang w:val="es-CO" w:eastAsia="es-CO"/>
        </w:rPr>
        <w:drawing>
          <wp:anchor distT="0" distB="0" distL="114300" distR="114300" simplePos="0" relativeHeight="251658240" behindDoc="0" locked="0" layoutInCell="1" allowOverlap="1">
            <wp:simplePos x="0" y="0"/>
            <wp:positionH relativeFrom="margin">
              <wp:posOffset>-260985</wp:posOffset>
            </wp:positionH>
            <wp:positionV relativeFrom="margin">
              <wp:posOffset>567055</wp:posOffset>
            </wp:positionV>
            <wp:extent cx="2505075" cy="2638425"/>
            <wp:effectExtent l="19050" t="0" r="9525"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2505075" cy="2638425"/>
                    </a:xfrm>
                    <a:prstGeom prst="rect">
                      <a:avLst/>
                    </a:prstGeom>
                    <a:noFill/>
                    <a:ln w="9525">
                      <a:noFill/>
                      <a:miter lim="800000"/>
                      <a:headEnd/>
                      <a:tailEnd/>
                    </a:ln>
                  </pic:spPr>
                </pic:pic>
              </a:graphicData>
            </a:graphic>
          </wp:anchor>
        </w:drawing>
      </w:r>
    </w:p>
    <w:p w:rsidR="00B225EC" w:rsidRPr="00855D85" w:rsidRDefault="00B225EC" w:rsidP="00855D85">
      <w:pPr>
        <w:spacing w:line="360" w:lineRule="auto"/>
        <w:jc w:val="both"/>
        <w:rPr>
          <w:rFonts w:ascii="Arial" w:hAnsi="Arial" w:cs="Arial"/>
        </w:rPr>
      </w:pPr>
      <w:r w:rsidRPr="00855D85">
        <w:rPr>
          <w:rFonts w:ascii="Arial" w:hAnsi="Arial" w:cs="Arial"/>
        </w:rPr>
        <w:t xml:space="preserve">WOLFGANG AMADEUS MOZART </w:t>
      </w:r>
      <w:r w:rsidRPr="00855D85">
        <w:rPr>
          <w:rFonts w:ascii="Arial" w:hAnsi="Arial" w:cs="Arial"/>
          <w:bCs/>
        </w:rPr>
        <w:t>(1756-1791)</w:t>
      </w:r>
    </w:p>
    <w:p w:rsidR="008C3970" w:rsidRPr="00855D85" w:rsidRDefault="008C3970" w:rsidP="00855D85">
      <w:pPr>
        <w:pStyle w:val="NormalWeb"/>
        <w:spacing w:line="360" w:lineRule="auto"/>
        <w:jc w:val="both"/>
        <w:rPr>
          <w:rFonts w:ascii="Arial" w:hAnsi="Arial" w:cs="Arial"/>
          <w:sz w:val="22"/>
          <w:szCs w:val="22"/>
        </w:rPr>
      </w:pPr>
      <w:r w:rsidRPr="00855D85">
        <w:rPr>
          <w:rFonts w:ascii="Arial" w:hAnsi="Arial" w:cs="Arial"/>
          <w:sz w:val="22"/>
          <w:szCs w:val="22"/>
        </w:rPr>
        <w:t xml:space="preserve">Nació en Salzburgo en 1756.Hijo del violinista y compositor Leopold Mozart. A los 4 años ya componía pequeñas piezas e interpretaba melodías sencillas. Junto a su hermana Nannerl (5 años mayor que él), y con enorme talento, su padre los lleva de viaje y de corte en corte para demostrar su valía. A los 7 años realizó un viaje a Europa por Alemania, Francia, Gran Bretaña y Países Bajos. En el se dio a conocer como niño prodigio (especialmente en la corte de Luís XV). Bajo el cuidado de su padre, en las estancias de Viena e Italia, fue donde intensificó sus conocimientos. En 1784 ingresó en la masonería. Pero empezaron para él otra vez las penurias económicas y la progresiva incomprensión del público vienés. Solo unos pocos amigos fueron a su funeral. Dejó inacabado el Réquiem. En su música, Mozart, por la perfección de su escritura, la riqueza, la originalidad, con una gran sensibilidad siempre despierta, superó en todos los esquemas establecidos por sus antecesores. Asimiló las influencias mas diversas (sinfonías concertantes francesas, Singspiel alemán, música de cámara vienesa, música dramática </w:t>
      </w:r>
      <w:r w:rsidR="004351B8" w:rsidRPr="00855D85">
        <w:rPr>
          <w:rFonts w:ascii="Arial" w:hAnsi="Arial" w:cs="Arial"/>
          <w:sz w:val="22"/>
          <w:szCs w:val="22"/>
        </w:rPr>
        <w:t>italiana) con</w:t>
      </w:r>
      <w:r w:rsidRPr="00855D85">
        <w:rPr>
          <w:rFonts w:ascii="Arial" w:hAnsi="Arial" w:cs="Arial"/>
          <w:sz w:val="22"/>
          <w:szCs w:val="22"/>
        </w:rPr>
        <w:t xml:space="preserve"> una facilidad extraordinaria y realizó una síntesis que hizo resaltar su genio. </w:t>
      </w:r>
    </w:p>
    <w:p w:rsidR="004351B8" w:rsidRPr="00855D85" w:rsidRDefault="004351B8" w:rsidP="00855D85">
      <w:pPr>
        <w:pStyle w:val="NormalWeb"/>
        <w:spacing w:line="360" w:lineRule="auto"/>
        <w:jc w:val="both"/>
        <w:rPr>
          <w:rFonts w:ascii="Arial" w:hAnsi="Arial" w:cs="Arial"/>
          <w:sz w:val="22"/>
          <w:szCs w:val="22"/>
        </w:rPr>
      </w:pPr>
    </w:p>
    <w:p w:rsidR="00A55AE5" w:rsidRDefault="00A55AE5" w:rsidP="00855D85">
      <w:pPr>
        <w:pStyle w:val="NormalWeb"/>
        <w:spacing w:line="360" w:lineRule="auto"/>
        <w:jc w:val="both"/>
        <w:rPr>
          <w:rFonts w:ascii="Arial" w:hAnsi="Arial" w:cs="Arial"/>
          <w:sz w:val="22"/>
          <w:szCs w:val="22"/>
        </w:rPr>
      </w:pPr>
    </w:p>
    <w:p w:rsidR="004854A8" w:rsidRPr="00855D85" w:rsidRDefault="004854A8" w:rsidP="00855D85">
      <w:pPr>
        <w:pStyle w:val="NormalWeb"/>
        <w:spacing w:line="360" w:lineRule="auto"/>
        <w:jc w:val="both"/>
        <w:rPr>
          <w:rFonts w:ascii="Arial" w:hAnsi="Arial" w:cs="Arial"/>
          <w:sz w:val="22"/>
          <w:szCs w:val="22"/>
        </w:rPr>
      </w:pPr>
    </w:p>
    <w:p w:rsidR="00AF398C" w:rsidRPr="004854A8" w:rsidRDefault="00855D85" w:rsidP="004854A8">
      <w:pPr>
        <w:pStyle w:val="NormalWeb"/>
        <w:spacing w:line="360" w:lineRule="auto"/>
        <w:jc w:val="center"/>
        <w:rPr>
          <w:rFonts w:ascii="Arial" w:hAnsi="Arial" w:cs="Arial"/>
          <w:b/>
          <w:sz w:val="22"/>
          <w:szCs w:val="22"/>
        </w:rPr>
      </w:pPr>
      <w:r w:rsidRPr="004854A8">
        <w:rPr>
          <w:rFonts w:ascii="Arial" w:hAnsi="Arial" w:cs="Arial"/>
          <w:b/>
          <w:sz w:val="22"/>
          <w:szCs w:val="22"/>
        </w:rPr>
        <w:lastRenderedPageBreak/>
        <w:t>OPINIÓN PELICULA</w:t>
      </w:r>
    </w:p>
    <w:p w:rsidR="00855D85" w:rsidRPr="00855D85" w:rsidRDefault="004854A8" w:rsidP="00855D85">
      <w:pPr>
        <w:pStyle w:val="NormalWeb"/>
        <w:spacing w:line="360" w:lineRule="auto"/>
        <w:jc w:val="both"/>
        <w:rPr>
          <w:rFonts w:ascii="Arial" w:hAnsi="Arial" w:cs="Arial"/>
          <w:sz w:val="22"/>
          <w:szCs w:val="22"/>
        </w:rPr>
      </w:pPr>
      <w:r>
        <w:rPr>
          <w:rFonts w:ascii="Arial" w:hAnsi="Arial" w:cs="Arial"/>
          <w:sz w:val="22"/>
          <w:szCs w:val="22"/>
        </w:rPr>
        <w:t xml:space="preserve">Es una película muy buena es un en que </w:t>
      </w:r>
      <w:r w:rsidR="00855D85" w:rsidRPr="00855D85">
        <w:rPr>
          <w:rFonts w:ascii="Arial" w:hAnsi="Arial" w:cs="Arial"/>
          <w:sz w:val="22"/>
          <w:szCs w:val="22"/>
        </w:rPr>
        <w:t xml:space="preserve">Antonio </w:t>
      </w:r>
      <w:proofErr w:type="spellStart"/>
      <w:proofErr w:type="gramStart"/>
      <w:r w:rsidR="00855D85" w:rsidRPr="00855D85">
        <w:rPr>
          <w:rFonts w:ascii="Arial" w:hAnsi="Arial" w:cs="Arial"/>
          <w:sz w:val="22"/>
          <w:szCs w:val="22"/>
        </w:rPr>
        <w:t>Salieri</w:t>
      </w:r>
      <w:proofErr w:type="spellEnd"/>
      <w:r w:rsidR="00855D85" w:rsidRPr="00855D85">
        <w:rPr>
          <w:rFonts w:ascii="Arial" w:hAnsi="Arial" w:cs="Arial"/>
          <w:sz w:val="22"/>
          <w:szCs w:val="22"/>
        </w:rPr>
        <w:t>(</w:t>
      </w:r>
      <w:proofErr w:type="gramEnd"/>
      <w:r w:rsidR="00855D85" w:rsidRPr="00855D85">
        <w:rPr>
          <w:rFonts w:ascii="Arial" w:hAnsi="Arial" w:cs="Arial"/>
          <w:sz w:val="22"/>
          <w:szCs w:val="22"/>
        </w:rPr>
        <w:t xml:space="preserve">músico),tiene con un cura relata varios acontecimientos de la vida del gran genio </w:t>
      </w:r>
      <w:proofErr w:type="spellStart"/>
      <w:r w:rsidR="00855D85" w:rsidRPr="00855D85">
        <w:rPr>
          <w:rFonts w:ascii="Arial" w:hAnsi="Arial" w:cs="Arial"/>
          <w:sz w:val="22"/>
          <w:szCs w:val="22"/>
        </w:rPr>
        <w:t>Wolfgang</w:t>
      </w:r>
      <w:proofErr w:type="spellEnd"/>
      <w:r w:rsidR="00855D85" w:rsidRPr="00855D85">
        <w:rPr>
          <w:rFonts w:ascii="Arial" w:hAnsi="Arial" w:cs="Arial"/>
          <w:sz w:val="22"/>
          <w:szCs w:val="22"/>
        </w:rPr>
        <w:t xml:space="preserve"> Amadeus Mozart, como fue su vida como músico en l</w:t>
      </w:r>
      <w:r>
        <w:rPr>
          <w:rFonts w:ascii="Arial" w:hAnsi="Arial" w:cs="Arial"/>
          <w:sz w:val="22"/>
          <w:szCs w:val="22"/>
        </w:rPr>
        <w:t xml:space="preserve">a corte del rey de Austria </w:t>
      </w:r>
      <w:proofErr w:type="spellStart"/>
      <w:r>
        <w:rPr>
          <w:rFonts w:ascii="Arial" w:hAnsi="Arial" w:cs="Arial"/>
          <w:sz w:val="22"/>
          <w:szCs w:val="22"/>
        </w:rPr>
        <w:t>Jose</w:t>
      </w:r>
      <w:proofErr w:type="spellEnd"/>
      <w:r>
        <w:rPr>
          <w:rFonts w:ascii="Arial" w:hAnsi="Arial" w:cs="Arial"/>
          <w:sz w:val="22"/>
          <w:szCs w:val="22"/>
        </w:rPr>
        <w:t xml:space="preserve">. </w:t>
      </w:r>
      <w:r w:rsidR="00855D85" w:rsidRPr="00855D85">
        <w:rPr>
          <w:rFonts w:ascii="Arial" w:hAnsi="Arial" w:cs="Arial"/>
          <w:sz w:val="22"/>
          <w:szCs w:val="22"/>
        </w:rPr>
        <w:t xml:space="preserve">A pesar que la película no se apega fielmente a la biografía de Mozart, de todas formas es increíble la forma en </w:t>
      </w:r>
      <w:proofErr w:type="spellStart"/>
      <w:r w:rsidR="00855D85" w:rsidRPr="00855D85">
        <w:rPr>
          <w:rFonts w:ascii="Arial" w:hAnsi="Arial" w:cs="Arial"/>
          <w:sz w:val="22"/>
          <w:szCs w:val="22"/>
        </w:rPr>
        <w:t>como</w:t>
      </w:r>
      <w:proofErr w:type="spellEnd"/>
      <w:r w:rsidR="00855D85" w:rsidRPr="00855D85">
        <w:rPr>
          <w:rFonts w:ascii="Arial" w:hAnsi="Arial" w:cs="Arial"/>
          <w:sz w:val="22"/>
          <w:szCs w:val="22"/>
        </w:rPr>
        <w:t xml:space="preserve"> es llevada, es sumamente dinámica, divertida, pero sobre todo lo que me fascino fue la genialidad de Mozart, la pasión que sentía por la música, quedo estupendamente plasmado en el film. Además el actor que interpreta a Mozart(Tom </w:t>
      </w:r>
      <w:proofErr w:type="spellStart"/>
      <w:r w:rsidR="00855D85" w:rsidRPr="00855D85">
        <w:rPr>
          <w:rFonts w:ascii="Arial" w:hAnsi="Arial" w:cs="Arial"/>
          <w:sz w:val="22"/>
          <w:szCs w:val="22"/>
        </w:rPr>
        <w:t>Hulce</w:t>
      </w:r>
      <w:proofErr w:type="spellEnd"/>
      <w:r w:rsidR="00855D85" w:rsidRPr="00855D85">
        <w:rPr>
          <w:rFonts w:ascii="Arial" w:hAnsi="Arial" w:cs="Arial"/>
          <w:sz w:val="22"/>
          <w:szCs w:val="22"/>
        </w:rPr>
        <w:t>)¡¡ que interpretación</w:t>
      </w:r>
      <w:proofErr w:type="gramStart"/>
      <w:r w:rsidR="00855D85" w:rsidRPr="00855D85">
        <w:rPr>
          <w:rFonts w:ascii="Arial" w:hAnsi="Arial" w:cs="Arial"/>
          <w:sz w:val="22"/>
          <w:szCs w:val="22"/>
        </w:rPr>
        <w:t>!!,</w:t>
      </w:r>
      <w:proofErr w:type="gramEnd"/>
      <w:r w:rsidR="00855D85" w:rsidRPr="00855D85">
        <w:rPr>
          <w:rFonts w:ascii="Arial" w:hAnsi="Arial" w:cs="Arial"/>
          <w:sz w:val="22"/>
          <w:szCs w:val="22"/>
        </w:rPr>
        <w:t xml:space="preserve"> lo hizo increíble, me convenció la pasión con la que interpretaba el papel</w:t>
      </w:r>
      <w:r>
        <w:rPr>
          <w:rFonts w:ascii="Arial" w:hAnsi="Arial" w:cs="Arial"/>
          <w:sz w:val="22"/>
          <w:szCs w:val="22"/>
        </w:rPr>
        <w:t>.</w:t>
      </w:r>
    </w:p>
    <w:p w:rsidR="00855D85" w:rsidRPr="00855D85" w:rsidRDefault="00855D85" w:rsidP="004854A8">
      <w:pPr>
        <w:pStyle w:val="NormalWeb"/>
        <w:spacing w:line="360" w:lineRule="auto"/>
        <w:jc w:val="both"/>
        <w:rPr>
          <w:rFonts w:ascii="Arial" w:hAnsi="Arial" w:cs="Arial"/>
          <w:sz w:val="22"/>
          <w:szCs w:val="22"/>
          <w:lang w:val="es-CO"/>
        </w:rPr>
      </w:pPr>
      <w:r w:rsidRPr="00855D85">
        <w:rPr>
          <w:rFonts w:ascii="Arial" w:hAnsi="Arial" w:cs="Arial"/>
          <w:sz w:val="22"/>
          <w:szCs w:val="22"/>
        </w:rPr>
        <w:t xml:space="preserve">Otra que me gusto harto era cuando Mozart escribía su música, </w:t>
      </w:r>
      <w:r w:rsidR="004854A8" w:rsidRPr="00855D85">
        <w:rPr>
          <w:rFonts w:ascii="Arial" w:hAnsi="Arial" w:cs="Arial"/>
          <w:sz w:val="22"/>
          <w:szCs w:val="22"/>
        </w:rPr>
        <w:t>en la</w:t>
      </w:r>
      <w:r w:rsidRPr="00855D85">
        <w:rPr>
          <w:rFonts w:ascii="Arial" w:hAnsi="Arial" w:cs="Arial"/>
          <w:sz w:val="22"/>
          <w:szCs w:val="22"/>
        </w:rPr>
        <w:t xml:space="preserve"> escucha en su mente la melodía, era increíble.</w:t>
      </w:r>
    </w:p>
    <w:sectPr w:rsidR="00855D85" w:rsidRPr="00855D85"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225EC"/>
    <w:rsid w:val="000617FD"/>
    <w:rsid w:val="00062E05"/>
    <w:rsid w:val="00082B03"/>
    <w:rsid w:val="00085EAC"/>
    <w:rsid w:val="0010689D"/>
    <w:rsid w:val="00117462"/>
    <w:rsid w:val="00186422"/>
    <w:rsid w:val="00243D5F"/>
    <w:rsid w:val="00272A07"/>
    <w:rsid w:val="002D417D"/>
    <w:rsid w:val="004351B8"/>
    <w:rsid w:val="004375CD"/>
    <w:rsid w:val="004436CD"/>
    <w:rsid w:val="004854A8"/>
    <w:rsid w:val="004F423B"/>
    <w:rsid w:val="00524870"/>
    <w:rsid w:val="005413B6"/>
    <w:rsid w:val="005658A9"/>
    <w:rsid w:val="005860E5"/>
    <w:rsid w:val="00637041"/>
    <w:rsid w:val="007B5743"/>
    <w:rsid w:val="00831663"/>
    <w:rsid w:val="00855D85"/>
    <w:rsid w:val="008C3970"/>
    <w:rsid w:val="0096362D"/>
    <w:rsid w:val="00981F20"/>
    <w:rsid w:val="00A55AE5"/>
    <w:rsid w:val="00A57EA9"/>
    <w:rsid w:val="00A77385"/>
    <w:rsid w:val="00AF398C"/>
    <w:rsid w:val="00B07BD0"/>
    <w:rsid w:val="00B225EC"/>
    <w:rsid w:val="00B50FC6"/>
    <w:rsid w:val="00B65530"/>
    <w:rsid w:val="00BD6452"/>
    <w:rsid w:val="00C15DA4"/>
    <w:rsid w:val="00CD7685"/>
    <w:rsid w:val="00E5705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225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25EC"/>
    <w:rPr>
      <w:rFonts w:ascii="Tahoma" w:hAnsi="Tahoma" w:cs="Tahoma"/>
      <w:sz w:val="16"/>
      <w:szCs w:val="16"/>
    </w:rPr>
  </w:style>
  <w:style w:type="paragraph" w:styleId="NormalWeb">
    <w:name w:val="Normal (Web)"/>
    <w:basedOn w:val="Normal"/>
    <w:uiPriority w:val="99"/>
    <w:unhideWhenUsed/>
    <w:rsid w:val="00B225E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243D5F"/>
    <w:rPr>
      <w:color w:val="0000FF"/>
      <w:u w:val="single"/>
    </w:rPr>
  </w:style>
</w:styles>
</file>

<file path=word/webSettings.xml><?xml version="1.0" encoding="utf-8"?>
<w:webSettings xmlns:r="http://schemas.openxmlformats.org/officeDocument/2006/relationships" xmlns:w="http://schemas.openxmlformats.org/wordprocessingml/2006/main">
  <w:divs>
    <w:div w:id="376393878">
      <w:bodyDiv w:val="1"/>
      <w:marLeft w:val="0"/>
      <w:marRight w:val="0"/>
      <w:marTop w:val="0"/>
      <w:marBottom w:val="0"/>
      <w:divBdr>
        <w:top w:val="none" w:sz="0" w:space="0" w:color="auto"/>
        <w:left w:val="none" w:sz="0" w:space="0" w:color="auto"/>
        <w:bottom w:val="none" w:sz="0" w:space="0" w:color="auto"/>
        <w:right w:val="none" w:sz="0" w:space="0" w:color="auto"/>
      </w:divBdr>
    </w:div>
    <w:div w:id="1229613888">
      <w:bodyDiv w:val="1"/>
      <w:marLeft w:val="0"/>
      <w:marRight w:val="0"/>
      <w:marTop w:val="0"/>
      <w:marBottom w:val="0"/>
      <w:divBdr>
        <w:top w:val="none" w:sz="0" w:space="0" w:color="auto"/>
        <w:left w:val="none" w:sz="0" w:space="0" w:color="auto"/>
        <w:bottom w:val="none" w:sz="0" w:space="0" w:color="auto"/>
        <w:right w:val="none" w:sz="0" w:space="0" w:color="auto"/>
      </w:divBdr>
    </w:div>
    <w:div w:id="1280455045">
      <w:bodyDiv w:val="1"/>
      <w:marLeft w:val="0"/>
      <w:marRight w:val="0"/>
      <w:marTop w:val="0"/>
      <w:marBottom w:val="0"/>
      <w:divBdr>
        <w:top w:val="none" w:sz="0" w:space="0" w:color="auto"/>
        <w:left w:val="none" w:sz="0" w:space="0" w:color="auto"/>
        <w:bottom w:val="none" w:sz="0" w:space="0" w:color="auto"/>
        <w:right w:val="none" w:sz="0" w:space="0" w:color="auto"/>
      </w:divBdr>
    </w:div>
    <w:div w:id="184211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9B77E-DA90-4DB8-AA3D-E4F10CEBB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1764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Pilar Cuellar</cp:lastModifiedBy>
  <cp:revision>2</cp:revision>
  <dcterms:created xsi:type="dcterms:W3CDTF">2011-10-17T19:53:00Z</dcterms:created>
  <dcterms:modified xsi:type="dcterms:W3CDTF">2011-10-17T19:53:00Z</dcterms:modified>
</cp:coreProperties>
</file>